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FF" w:rsidRPr="00A971FF" w:rsidRDefault="00A971FF" w:rsidP="00A971F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8175" cy="638175"/>
            <wp:effectExtent l="0" t="0" r="0" b="0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FF" w:rsidRPr="00A971FF" w:rsidRDefault="00A971FF" w:rsidP="00A971FF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1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A971FF" w:rsidRPr="00A971FF" w:rsidRDefault="00A971FF" w:rsidP="00A971FF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971F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A97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A971FF" w:rsidRPr="00A971FF" w:rsidRDefault="00A971FF" w:rsidP="00A971FF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1FF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A971FF" w:rsidRPr="00A971FF" w:rsidRDefault="00A971FF" w:rsidP="00A971FF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A971FF" w:rsidRPr="00A971FF" w:rsidRDefault="00A971FF" w:rsidP="00A971F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71FF" w:rsidRPr="00A971FF" w:rsidRDefault="00A971FF" w:rsidP="00A971F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1FF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A971FF" w:rsidRPr="00A971FF" w:rsidRDefault="00A971FF" w:rsidP="00A971FF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Pr="00A9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A97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2022</w:t>
      </w:r>
      <w:proofErr w:type="gramEnd"/>
      <w:r w:rsidRPr="00A97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B7251F" w:rsidRDefault="00B7251F" w:rsidP="00B725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A5DC9" w:rsidRDefault="00DA5DC9" w:rsidP="00B725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47"/>
      </w:tblGrid>
      <w:tr w:rsidR="00B7251F" w:rsidTr="00B7251F">
        <w:tc>
          <w:tcPr>
            <w:tcW w:w="5069" w:type="dxa"/>
            <w:hideMark/>
          </w:tcPr>
          <w:p w:rsidR="00B7251F" w:rsidRDefault="00B7251F" w:rsidP="00B7251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 согласии на исключение пос. Ай, железнодорожной станции из состава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B7251F" w:rsidRDefault="00B7251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B7251F" w:rsidRDefault="00B7251F" w:rsidP="00DA5D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7251F" w:rsidRDefault="00B7251F" w:rsidP="00DA5D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частью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статьи 12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Медведевского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</w:t>
      </w:r>
      <w:r w:rsidR="00DA5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решением Собрания депутатов Златоустовского городского округа от 24.02.2022 № 131, выражая </w:t>
      </w:r>
      <w:r w:rsidR="00941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согласие</w:t>
      </w:r>
      <w:r w:rsidR="00DA5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населения </w:t>
      </w:r>
      <w:proofErr w:type="spellStart"/>
      <w:r w:rsidR="00DA5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Медведевского</w:t>
      </w:r>
      <w:proofErr w:type="spellEnd"/>
      <w:r w:rsidR="00DA5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Медведевского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РЕШАЕТ:</w:t>
      </w:r>
    </w:p>
    <w:p w:rsidR="00B7251F" w:rsidRDefault="00B7251F" w:rsidP="00DA5D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5DC9" w:rsidRPr="00DA5DC9" w:rsidRDefault="00DA5DC9" w:rsidP="00DA5DC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Дать согласие </w:t>
      </w:r>
      <w:r w:rsidR="00941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исключение пос. Ай, железнодорожной станции из состава территории </w:t>
      </w:r>
      <w:proofErr w:type="spellStart"/>
      <w:r w:rsidR="00941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Медведевского</w:t>
      </w:r>
      <w:proofErr w:type="spellEnd"/>
      <w:r w:rsidR="00941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и отнесения указанного населенного пункта к территории Златоустовского городского округа.</w:t>
      </w:r>
    </w:p>
    <w:p w:rsidR="00B7251F" w:rsidRDefault="00B7251F" w:rsidP="00DA5DC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принятия и подлежит обнародованию и размещению на официальном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7251F" w:rsidRDefault="00B7251F" w:rsidP="00B7251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B7251F" w:rsidRDefault="00B7251F" w:rsidP="00B7251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B7251F" w:rsidRDefault="00B7251F" w:rsidP="00B7251F">
      <w:pPr>
        <w:pStyle w:val="a3"/>
        <w:tabs>
          <w:tab w:val="left" w:pos="482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7251F" w:rsidRDefault="00B7251F" w:rsidP="00B7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057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057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8D36FC" w:rsidRDefault="00B7251F" w:rsidP="00B7251F"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41A7C">
        <w:rPr>
          <w:rFonts w:ascii="Times New Roman" w:hAnsi="Times New Roman" w:cs="Times New Roman"/>
          <w:sz w:val="28"/>
          <w:szCs w:val="28"/>
        </w:rPr>
        <w:t>едведев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A7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</w:t>
      </w:r>
      <w:r w:rsidR="00205725">
        <w:rPr>
          <w:rFonts w:ascii="Times New Roman" w:hAnsi="Times New Roman" w:cs="Times New Roman"/>
          <w:sz w:val="28"/>
          <w:szCs w:val="28"/>
        </w:rPr>
        <w:t xml:space="preserve">    </w:t>
      </w:r>
      <w:r w:rsidR="00A971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A971FF">
        <w:rPr>
          <w:rFonts w:ascii="Times New Roman" w:hAnsi="Times New Roman" w:cs="Times New Roman"/>
          <w:sz w:val="28"/>
          <w:szCs w:val="28"/>
        </w:rPr>
        <w:t>Е.Ю. Костылева</w:t>
      </w:r>
      <w:r w:rsidR="002057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8D36FC" w:rsidSect="005206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1717A"/>
    <w:multiLevelType w:val="hybridMultilevel"/>
    <w:tmpl w:val="4698B380"/>
    <w:lvl w:ilvl="0" w:tplc="5D2E1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1F"/>
    <w:rsid w:val="00205725"/>
    <w:rsid w:val="00267884"/>
    <w:rsid w:val="005206AB"/>
    <w:rsid w:val="00745320"/>
    <w:rsid w:val="0082795A"/>
    <w:rsid w:val="008C0AEF"/>
    <w:rsid w:val="00941A7C"/>
    <w:rsid w:val="00A63DE1"/>
    <w:rsid w:val="00A86DDE"/>
    <w:rsid w:val="00A971FF"/>
    <w:rsid w:val="00B7251F"/>
    <w:rsid w:val="00B74661"/>
    <w:rsid w:val="00DA5DC9"/>
    <w:rsid w:val="00E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DA7A"/>
  <w15:docId w15:val="{E2707AE0-E928-4B13-9E1D-DDC6D89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1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1F"/>
    <w:pPr>
      <w:ind w:left="720"/>
      <w:contextualSpacing/>
    </w:pPr>
  </w:style>
  <w:style w:type="table" w:styleId="a4">
    <w:name w:val="Table Grid"/>
    <w:basedOn w:val="a1"/>
    <w:uiPriority w:val="59"/>
    <w:rsid w:val="00B7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 Л.А.</dc:creator>
  <cp:lastModifiedBy>AsRock</cp:lastModifiedBy>
  <cp:revision>2</cp:revision>
  <cp:lastPrinted>2022-03-17T05:21:00Z</cp:lastPrinted>
  <dcterms:created xsi:type="dcterms:W3CDTF">2022-03-17T05:22:00Z</dcterms:created>
  <dcterms:modified xsi:type="dcterms:W3CDTF">2022-03-17T05:22:00Z</dcterms:modified>
</cp:coreProperties>
</file>